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B911F" w14:textId="77777777" w:rsidR="00CD3EFA" w:rsidRPr="00C208B8" w:rsidRDefault="008F0DD4" w:rsidP="0023763F">
      <w:pPr>
        <w:jc w:val="center"/>
      </w:pPr>
      <w:r>
        <w:rPr>
          <w:noProof/>
        </w:rPr>
        <w:drawing>
          <wp:inline distT="0" distB="0" distL="0" distR="0" wp14:anchorId="0EE61A09" wp14:editId="0EE61A0A">
            <wp:extent cx="502942" cy="684000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42" cy="6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3EFA" w:rsidRPr="00C208B8">
        <w:fldChar w:fldCharType="begin"/>
      </w:r>
      <w:r w:rsidR="00CD3EFA" w:rsidRPr="00C208B8">
        <w:instrText xml:space="preserve"> INCLUDEPICTURE "http://www.inet.hr/~box/images/grb-rh.gif" \* MERGEFORMATINET </w:instrText>
      </w:r>
      <w:r w:rsidR="00CD3EFA" w:rsidRPr="00C208B8">
        <w:fldChar w:fldCharType="end"/>
      </w:r>
    </w:p>
    <w:p w14:paraId="302B2FC6" w14:textId="77777777" w:rsidR="00CD3EFA" w:rsidRPr="0023763F" w:rsidRDefault="003A2F05" w:rsidP="0023763F">
      <w:pPr>
        <w:spacing w:before="60" w:after="1680"/>
        <w:jc w:val="center"/>
        <w:rPr>
          <w:sz w:val="28"/>
        </w:rPr>
      </w:pPr>
      <w:r w:rsidRPr="0023763F">
        <w:rPr>
          <w:sz w:val="28"/>
        </w:rPr>
        <w:t>VLADA REPUBLIKE HRVATSKE</w:t>
      </w:r>
    </w:p>
    <w:p w14:paraId="03D48CC9" w14:textId="77777777" w:rsidR="00CD3EFA" w:rsidRDefault="00CD3EFA"/>
    <w:p w14:paraId="0C29A3EF" w14:textId="0B67207C" w:rsidR="00C337A4" w:rsidRPr="0020241C" w:rsidRDefault="00C337A4" w:rsidP="0023763F">
      <w:pPr>
        <w:spacing w:after="2400"/>
        <w:jc w:val="right"/>
      </w:pPr>
      <w:r w:rsidRPr="0020241C">
        <w:t>Zagreb,</w:t>
      </w:r>
      <w:r w:rsidR="00CB6009" w:rsidRPr="0020241C">
        <w:t xml:space="preserve"> </w:t>
      </w:r>
      <w:r w:rsidR="002A36DD">
        <w:t>27</w:t>
      </w:r>
      <w:r w:rsidR="008C74D9" w:rsidRPr="0020241C">
        <w:t>. kolovoza</w:t>
      </w:r>
      <w:r w:rsidR="00CB6009" w:rsidRPr="0020241C">
        <w:t xml:space="preserve"> 202</w:t>
      </w:r>
      <w:r w:rsidR="00B677FD" w:rsidRPr="0020241C">
        <w:t>6</w:t>
      </w:r>
      <w:r w:rsidR="00BC5E66" w:rsidRPr="0020241C">
        <w:t>.</w:t>
      </w:r>
    </w:p>
    <w:p w14:paraId="3482C20B" w14:textId="77777777" w:rsidR="000350D9" w:rsidRPr="0020241C" w:rsidRDefault="000350D9" w:rsidP="000350D9">
      <w:pPr>
        <w:spacing w:line="360" w:lineRule="auto"/>
      </w:pPr>
      <w:r w:rsidRPr="0020241C">
        <w:t>__________________________________________________________________________</w:t>
      </w:r>
    </w:p>
    <w:p w14:paraId="175AFF02" w14:textId="77777777" w:rsidR="000350D9" w:rsidRPr="0020241C" w:rsidRDefault="000350D9" w:rsidP="000350D9">
      <w:pPr>
        <w:tabs>
          <w:tab w:val="right" w:pos="1701"/>
          <w:tab w:val="left" w:pos="1843"/>
        </w:tabs>
        <w:spacing w:line="360" w:lineRule="auto"/>
        <w:ind w:left="1843" w:hanging="1843"/>
        <w:rPr>
          <w:b/>
          <w:smallCaps/>
        </w:rPr>
        <w:sectPr w:rsidR="000350D9" w:rsidRPr="0020241C" w:rsidSect="000350D9">
          <w:footerReference w:type="default" r:id="rId13"/>
          <w:type w:val="continuous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9"/>
        <w:gridCol w:w="7123"/>
      </w:tblGrid>
      <w:tr w:rsidR="000350D9" w:rsidRPr="0020241C" w14:paraId="3516EAC6" w14:textId="77777777" w:rsidTr="000350D9">
        <w:tc>
          <w:tcPr>
            <w:tcW w:w="1951" w:type="dxa"/>
          </w:tcPr>
          <w:p w14:paraId="18F5AF7E" w14:textId="77777777" w:rsidR="000350D9" w:rsidRPr="0020241C" w:rsidRDefault="000350D9" w:rsidP="000350D9">
            <w:pPr>
              <w:spacing w:line="360" w:lineRule="auto"/>
              <w:jc w:val="right"/>
            </w:pPr>
            <w:r w:rsidRPr="0020241C">
              <w:rPr>
                <w:b/>
                <w:smallCaps/>
              </w:rPr>
              <w:t>Predlagatelj</w:t>
            </w:r>
            <w:r w:rsidRPr="0020241C">
              <w:rPr>
                <w:b/>
              </w:rPr>
              <w:t>:</w:t>
            </w:r>
          </w:p>
        </w:tc>
        <w:tc>
          <w:tcPr>
            <w:tcW w:w="7229" w:type="dxa"/>
          </w:tcPr>
          <w:p w14:paraId="245A3E5B" w14:textId="77777777" w:rsidR="000350D9" w:rsidRPr="0020241C" w:rsidRDefault="00D83A7D" w:rsidP="002D5D0A">
            <w:pPr>
              <w:spacing w:line="360" w:lineRule="auto"/>
            </w:pPr>
            <w:r w:rsidRPr="0020241C">
              <w:t>Ministarstvo</w:t>
            </w:r>
            <w:r w:rsidR="00CB6009" w:rsidRPr="0020241C">
              <w:t xml:space="preserve"> znanosti, </w:t>
            </w:r>
            <w:r w:rsidR="002D5D0A" w:rsidRPr="0020241C">
              <w:t>obrazovanja</w:t>
            </w:r>
            <w:r w:rsidR="00CB6009" w:rsidRPr="0020241C">
              <w:t xml:space="preserve"> i mladih</w:t>
            </w:r>
          </w:p>
        </w:tc>
      </w:tr>
    </w:tbl>
    <w:p w14:paraId="4B396CDE" w14:textId="77777777" w:rsidR="000350D9" w:rsidRPr="0020241C" w:rsidRDefault="000350D9" w:rsidP="000350D9">
      <w:pPr>
        <w:spacing w:line="360" w:lineRule="auto"/>
      </w:pPr>
      <w:r w:rsidRPr="0020241C">
        <w:t>__________________________________________________________________________</w:t>
      </w:r>
    </w:p>
    <w:p w14:paraId="751270AA" w14:textId="77777777" w:rsidR="000350D9" w:rsidRPr="0020241C" w:rsidRDefault="000350D9" w:rsidP="000350D9">
      <w:pPr>
        <w:tabs>
          <w:tab w:val="right" w:pos="1701"/>
          <w:tab w:val="left" w:pos="1843"/>
        </w:tabs>
        <w:spacing w:line="360" w:lineRule="auto"/>
        <w:ind w:left="1843" w:hanging="1843"/>
        <w:rPr>
          <w:b/>
          <w:smallCaps/>
        </w:rPr>
        <w:sectPr w:rsidR="000350D9" w:rsidRPr="0020241C" w:rsidSect="000350D9">
          <w:type w:val="continuous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9"/>
        <w:gridCol w:w="7133"/>
      </w:tblGrid>
      <w:tr w:rsidR="000350D9" w:rsidRPr="0020241C" w14:paraId="378423CD" w14:textId="77777777" w:rsidTr="000350D9">
        <w:tc>
          <w:tcPr>
            <w:tcW w:w="1951" w:type="dxa"/>
          </w:tcPr>
          <w:p w14:paraId="5F7918CD" w14:textId="77777777" w:rsidR="000350D9" w:rsidRPr="0020241C" w:rsidRDefault="000350D9" w:rsidP="000350D9">
            <w:pPr>
              <w:spacing w:line="360" w:lineRule="auto"/>
              <w:jc w:val="right"/>
            </w:pPr>
            <w:r w:rsidRPr="0020241C">
              <w:rPr>
                <w:b/>
                <w:smallCaps/>
              </w:rPr>
              <w:t>Predmet</w:t>
            </w:r>
            <w:r w:rsidRPr="0020241C">
              <w:rPr>
                <w:b/>
              </w:rPr>
              <w:t>:</w:t>
            </w:r>
          </w:p>
        </w:tc>
        <w:tc>
          <w:tcPr>
            <w:tcW w:w="7229" w:type="dxa"/>
          </w:tcPr>
          <w:p w14:paraId="43B951CE" w14:textId="25AD784A" w:rsidR="000350D9" w:rsidRPr="0020241C" w:rsidRDefault="008C74D9" w:rsidP="00C56631">
            <w:pPr>
              <w:spacing w:line="360" w:lineRule="auto"/>
              <w:jc w:val="both"/>
            </w:pPr>
            <w:r w:rsidRPr="0020241C">
              <w:rPr>
                <w:bCs/>
              </w:rPr>
              <w:t>Prijedlog za prihvaćanje</w:t>
            </w:r>
            <w:r w:rsidR="00CB6009" w:rsidRPr="0020241C">
              <w:rPr>
                <w:bCs/>
              </w:rPr>
              <w:t xml:space="preserve"> pokroviteljstv</w:t>
            </w:r>
            <w:r w:rsidRPr="0020241C">
              <w:rPr>
                <w:bCs/>
              </w:rPr>
              <w:t xml:space="preserve">a </w:t>
            </w:r>
            <w:r w:rsidR="00AE0E55" w:rsidRPr="0020241C">
              <w:rPr>
                <w:bCs/>
              </w:rPr>
              <w:t xml:space="preserve">nad </w:t>
            </w:r>
            <w:r w:rsidR="0085257D" w:rsidRPr="0020241C">
              <w:rPr>
                <w:bCs/>
              </w:rPr>
              <w:t>obilježavanjem 250. obljetnice Pravnog fakulteta Sveučilišta u Zagrebu</w:t>
            </w:r>
          </w:p>
        </w:tc>
      </w:tr>
    </w:tbl>
    <w:p w14:paraId="635E52C0" w14:textId="77777777" w:rsidR="000350D9" w:rsidRPr="0020241C" w:rsidRDefault="000350D9" w:rsidP="000350D9">
      <w:pPr>
        <w:tabs>
          <w:tab w:val="left" w:pos="1843"/>
        </w:tabs>
        <w:spacing w:line="360" w:lineRule="auto"/>
        <w:ind w:left="1843" w:hanging="1843"/>
      </w:pPr>
      <w:r w:rsidRPr="0020241C">
        <w:t>__________________________________________________________________________</w:t>
      </w:r>
    </w:p>
    <w:p w14:paraId="34998371" w14:textId="77777777" w:rsidR="00CE78D1" w:rsidRPr="0020241C" w:rsidRDefault="00CE78D1" w:rsidP="008F0DD4"/>
    <w:p w14:paraId="00544AEA" w14:textId="77777777" w:rsidR="00CE78D1" w:rsidRPr="0020241C" w:rsidRDefault="00CE78D1" w:rsidP="00CE78D1"/>
    <w:p w14:paraId="3CCAA3B6" w14:textId="77777777" w:rsidR="00CE78D1" w:rsidRPr="0020241C" w:rsidRDefault="00CE78D1" w:rsidP="00CE78D1"/>
    <w:p w14:paraId="44F75981" w14:textId="77777777" w:rsidR="00CE78D1" w:rsidRPr="0020241C" w:rsidRDefault="00CE78D1" w:rsidP="00CE78D1"/>
    <w:p w14:paraId="603190AA" w14:textId="77777777" w:rsidR="00CE78D1" w:rsidRPr="0020241C" w:rsidRDefault="00CE78D1" w:rsidP="00CE78D1"/>
    <w:p w14:paraId="6887ABB0" w14:textId="77777777" w:rsidR="00CE78D1" w:rsidRPr="0020241C" w:rsidRDefault="00CE78D1" w:rsidP="00CE78D1"/>
    <w:p w14:paraId="37D2684A" w14:textId="77777777" w:rsidR="00EC1041" w:rsidRPr="0020241C" w:rsidRDefault="00EC1041" w:rsidP="00CE78D1">
      <w:pPr>
        <w:sectPr w:rsidR="00EC1041" w:rsidRPr="0020241C" w:rsidSect="000350D9">
          <w:type w:val="continuous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p w14:paraId="1DF7A132" w14:textId="77777777" w:rsidR="000C27E4" w:rsidRPr="0020241C" w:rsidRDefault="000C27E4" w:rsidP="00CE78D1"/>
    <w:p w14:paraId="3FEFCB7D" w14:textId="77777777" w:rsidR="000C27E4" w:rsidRPr="0020241C" w:rsidRDefault="000C27E4" w:rsidP="00CE78D1"/>
    <w:p w14:paraId="6D5E4975" w14:textId="77777777" w:rsidR="005B3674" w:rsidRPr="0020241C" w:rsidRDefault="00C04B7B" w:rsidP="00C04B7B">
      <w:pPr>
        <w:jc w:val="right"/>
        <w:rPr>
          <w:b/>
        </w:rPr>
      </w:pPr>
      <w:r w:rsidRPr="0020241C">
        <w:rPr>
          <w:b/>
        </w:rPr>
        <w:t>Prijedlog</w:t>
      </w:r>
    </w:p>
    <w:p w14:paraId="5534FF8B" w14:textId="77777777" w:rsidR="005B3674" w:rsidRPr="0020241C" w:rsidRDefault="005B3674" w:rsidP="00CE78D1"/>
    <w:p w14:paraId="6D3C6304" w14:textId="77777777" w:rsidR="005B3674" w:rsidRPr="0020241C" w:rsidRDefault="005B3674" w:rsidP="00CE78D1"/>
    <w:p w14:paraId="40AF8365" w14:textId="77777777" w:rsidR="004D0D8F" w:rsidRPr="0020241C" w:rsidRDefault="004D0D8F" w:rsidP="00CE78D1"/>
    <w:p w14:paraId="285085BF" w14:textId="77777777" w:rsidR="004D0D8F" w:rsidRPr="0020241C" w:rsidRDefault="004D0D8F" w:rsidP="00CE78D1"/>
    <w:p w14:paraId="3427B1E0" w14:textId="4160610C" w:rsidR="005B3674" w:rsidRPr="0020241C" w:rsidRDefault="005B3674" w:rsidP="005B3674">
      <w:pPr>
        <w:ind w:firstLine="1416"/>
        <w:jc w:val="both"/>
      </w:pPr>
      <w:r w:rsidRPr="0020241C">
        <w:t>Na temelju članka 31. stavka 3. Zakona o Vladi Republike Hrvatske (</w:t>
      </w:r>
      <w:r w:rsidR="004D0D8F" w:rsidRPr="0020241C">
        <w:t>„</w:t>
      </w:r>
      <w:r w:rsidRPr="0020241C">
        <w:t>Naro</w:t>
      </w:r>
      <w:r w:rsidR="00C04B7B" w:rsidRPr="0020241C">
        <w:t>dne novine</w:t>
      </w:r>
      <w:r w:rsidR="004D0D8F" w:rsidRPr="0020241C">
        <w:t>“</w:t>
      </w:r>
      <w:r w:rsidR="00C04B7B" w:rsidRPr="0020241C">
        <w:t>, br. 150/11</w:t>
      </w:r>
      <w:r w:rsidR="004D0D8F" w:rsidRPr="0020241C">
        <w:t>.</w:t>
      </w:r>
      <w:r w:rsidR="00C04B7B" w:rsidRPr="0020241C">
        <w:t>, 119/14</w:t>
      </w:r>
      <w:r w:rsidR="004D0D8F" w:rsidRPr="0020241C">
        <w:t>.</w:t>
      </w:r>
      <w:r w:rsidR="00C04B7B" w:rsidRPr="0020241C">
        <w:t>,</w:t>
      </w:r>
      <w:r w:rsidRPr="0020241C">
        <w:t xml:space="preserve"> 93/16</w:t>
      </w:r>
      <w:r w:rsidR="004D0D8F" w:rsidRPr="0020241C">
        <w:t>.</w:t>
      </w:r>
      <w:r w:rsidR="0037389A" w:rsidRPr="0020241C">
        <w:t xml:space="preserve">, </w:t>
      </w:r>
      <w:r w:rsidR="00C04B7B" w:rsidRPr="0020241C">
        <w:t>116/18</w:t>
      </w:r>
      <w:r w:rsidR="004D0D8F" w:rsidRPr="0020241C">
        <w:t>.</w:t>
      </w:r>
      <w:r w:rsidR="0037389A" w:rsidRPr="0020241C">
        <w:t>, 80/22. i 78/24.</w:t>
      </w:r>
      <w:r w:rsidRPr="0020241C">
        <w:t>) i točaka II. i III. Odluke o kriterijima i postupku za prihvaćanje pokroviteljstva Vlade Republike Hrvatske (</w:t>
      </w:r>
      <w:r w:rsidR="004D0D8F" w:rsidRPr="0020241C">
        <w:t>„</w:t>
      </w:r>
      <w:r w:rsidRPr="0020241C">
        <w:t>Narodne novine</w:t>
      </w:r>
      <w:r w:rsidR="004D0D8F" w:rsidRPr="0020241C">
        <w:t>“</w:t>
      </w:r>
      <w:r w:rsidRPr="0020241C">
        <w:t>, broj 44/16</w:t>
      </w:r>
      <w:r w:rsidR="004D0D8F" w:rsidRPr="0020241C">
        <w:t>.</w:t>
      </w:r>
      <w:r w:rsidRPr="0020241C">
        <w:t xml:space="preserve">), Vlada Republike Hrvatske je na sjednici održanoj __________ </w:t>
      </w:r>
      <w:r w:rsidR="00CB6009" w:rsidRPr="0020241C">
        <w:t>202</w:t>
      </w:r>
      <w:r w:rsidR="00B677FD" w:rsidRPr="0020241C">
        <w:t>6</w:t>
      </w:r>
      <w:r w:rsidRPr="0020241C">
        <w:t>. donijela</w:t>
      </w:r>
    </w:p>
    <w:p w14:paraId="71DFAEC5" w14:textId="77777777" w:rsidR="005B3674" w:rsidRPr="0020241C" w:rsidRDefault="005B3674" w:rsidP="00C04B7B">
      <w:pPr>
        <w:jc w:val="center"/>
        <w:rPr>
          <w:b/>
        </w:rPr>
      </w:pPr>
    </w:p>
    <w:p w14:paraId="2D40B7F3" w14:textId="77777777" w:rsidR="00C04B7B" w:rsidRPr="0020241C" w:rsidRDefault="00C04B7B" w:rsidP="00C04B7B">
      <w:pPr>
        <w:jc w:val="center"/>
        <w:rPr>
          <w:b/>
        </w:rPr>
      </w:pPr>
    </w:p>
    <w:p w14:paraId="26DDACD6" w14:textId="77777777" w:rsidR="005B3674" w:rsidRPr="0020241C" w:rsidRDefault="005B3674" w:rsidP="00C04B7B">
      <w:pPr>
        <w:jc w:val="center"/>
        <w:rPr>
          <w:b/>
        </w:rPr>
      </w:pPr>
    </w:p>
    <w:p w14:paraId="213C5321" w14:textId="1621518C" w:rsidR="005B3674" w:rsidRPr="0020241C" w:rsidRDefault="005B3674" w:rsidP="00C04B7B">
      <w:pPr>
        <w:jc w:val="center"/>
        <w:rPr>
          <w:b/>
        </w:rPr>
      </w:pPr>
    </w:p>
    <w:p w14:paraId="1742162B" w14:textId="77777777" w:rsidR="008C74D9" w:rsidRPr="0020241C" w:rsidRDefault="008C74D9" w:rsidP="00C04B7B">
      <w:pPr>
        <w:jc w:val="center"/>
        <w:rPr>
          <w:b/>
        </w:rPr>
      </w:pPr>
    </w:p>
    <w:p w14:paraId="224DD41C" w14:textId="77777777" w:rsidR="005B3674" w:rsidRPr="0020241C" w:rsidRDefault="005B3674" w:rsidP="005B3674">
      <w:pPr>
        <w:jc w:val="center"/>
        <w:rPr>
          <w:b/>
        </w:rPr>
      </w:pPr>
      <w:r w:rsidRPr="0020241C">
        <w:rPr>
          <w:b/>
        </w:rPr>
        <w:t>Z A K L J U Č A K</w:t>
      </w:r>
    </w:p>
    <w:p w14:paraId="1ECEF5B7" w14:textId="77777777" w:rsidR="005B3674" w:rsidRPr="0020241C" w:rsidRDefault="005B3674" w:rsidP="00C04B7B">
      <w:pPr>
        <w:jc w:val="center"/>
        <w:rPr>
          <w:b/>
        </w:rPr>
      </w:pPr>
    </w:p>
    <w:p w14:paraId="04B52229" w14:textId="77777777" w:rsidR="005B3674" w:rsidRPr="0020241C" w:rsidRDefault="005B3674" w:rsidP="00C04B7B">
      <w:pPr>
        <w:jc w:val="center"/>
        <w:rPr>
          <w:b/>
        </w:rPr>
      </w:pPr>
    </w:p>
    <w:p w14:paraId="33EC269C" w14:textId="5D592CD6" w:rsidR="005B3674" w:rsidRPr="0020241C" w:rsidRDefault="005B3674" w:rsidP="00C04B7B">
      <w:pPr>
        <w:jc w:val="center"/>
        <w:rPr>
          <w:b/>
        </w:rPr>
      </w:pPr>
    </w:p>
    <w:p w14:paraId="4119F6F1" w14:textId="77777777" w:rsidR="008C74D9" w:rsidRPr="0020241C" w:rsidRDefault="008C74D9" w:rsidP="00C04B7B">
      <w:pPr>
        <w:jc w:val="center"/>
        <w:rPr>
          <w:b/>
        </w:rPr>
      </w:pPr>
    </w:p>
    <w:p w14:paraId="0591EC7E" w14:textId="77777777" w:rsidR="00C04B7B" w:rsidRPr="0020241C" w:rsidRDefault="00C04B7B" w:rsidP="00C04B7B">
      <w:pPr>
        <w:jc w:val="center"/>
        <w:rPr>
          <w:b/>
        </w:rPr>
      </w:pPr>
    </w:p>
    <w:p w14:paraId="4A2A4BA1" w14:textId="0BECCB55" w:rsidR="005508BB" w:rsidRPr="0020241C" w:rsidRDefault="005508BB" w:rsidP="008C74D9">
      <w:pPr>
        <w:pStyle w:val="ListParagraph"/>
        <w:tabs>
          <w:tab w:val="left" w:pos="0"/>
        </w:tabs>
        <w:spacing w:after="0" w:line="240" w:lineRule="auto"/>
        <w:ind w:left="0" w:firstLine="709"/>
        <w:rPr>
          <w:bCs/>
          <w:i/>
          <w:szCs w:val="24"/>
        </w:rPr>
      </w:pPr>
      <w:r w:rsidRPr="0020241C">
        <w:rPr>
          <w:szCs w:val="24"/>
        </w:rPr>
        <w:t>1.</w:t>
      </w:r>
      <w:r w:rsidRPr="0020241C">
        <w:rPr>
          <w:szCs w:val="24"/>
        </w:rPr>
        <w:tab/>
        <w:t>Vlada Republike Hrvatske prihvaća pokroviteljstvo</w:t>
      </w:r>
      <w:r w:rsidR="000875DA" w:rsidRPr="0020241C">
        <w:rPr>
          <w:szCs w:val="24"/>
        </w:rPr>
        <w:t xml:space="preserve"> </w:t>
      </w:r>
      <w:r w:rsidR="00AE0E55" w:rsidRPr="0020241C">
        <w:rPr>
          <w:szCs w:val="24"/>
        </w:rPr>
        <w:t xml:space="preserve">nad </w:t>
      </w:r>
      <w:bookmarkStart w:id="0" w:name="_Hlk236399660"/>
      <w:r w:rsidR="0085257D" w:rsidRPr="0020241C">
        <w:rPr>
          <w:szCs w:val="24"/>
        </w:rPr>
        <w:t>obilježavanjem 250. obljetnice Pravnog fakulteta Sveučilišta u Zagrebu</w:t>
      </w:r>
      <w:bookmarkEnd w:id="0"/>
      <w:r w:rsidR="008C74D9" w:rsidRPr="0020241C">
        <w:rPr>
          <w:szCs w:val="24"/>
        </w:rPr>
        <w:t>, sukladno zamolbi dekana Pravnog fakulteta Sveučilišta u Zagrebu</w:t>
      </w:r>
      <w:r w:rsidR="00AE0E55" w:rsidRPr="0020241C">
        <w:rPr>
          <w:szCs w:val="24"/>
        </w:rPr>
        <w:t>.</w:t>
      </w:r>
    </w:p>
    <w:p w14:paraId="53A43F9F" w14:textId="77777777" w:rsidR="005508BB" w:rsidRPr="0020241C" w:rsidRDefault="005508BB" w:rsidP="005508BB"/>
    <w:p w14:paraId="5F299253" w14:textId="45584100" w:rsidR="005B3674" w:rsidRPr="0020241C" w:rsidRDefault="005508BB" w:rsidP="008C74D9">
      <w:pPr>
        <w:overflowPunct w:val="0"/>
        <w:autoSpaceDE w:val="0"/>
        <w:autoSpaceDN w:val="0"/>
        <w:adjustRightInd w:val="0"/>
        <w:ind w:firstLine="709"/>
        <w:contextualSpacing/>
        <w:textAlignment w:val="baseline"/>
      </w:pPr>
      <w:r w:rsidRPr="0020241C">
        <w:t>2.</w:t>
      </w:r>
      <w:r w:rsidRPr="0020241C">
        <w:tab/>
        <w:t>Prihvaćanjem pokroviteljstva Vlada Republike Hrvatske ne preuzima nikakve financijske obveze.</w:t>
      </w:r>
    </w:p>
    <w:p w14:paraId="58DF52A4" w14:textId="77777777" w:rsidR="005B3674" w:rsidRPr="0020241C" w:rsidRDefault="005B3674" w:rsidP="002A4D27">
      <w:pPr>
        <w:jc w:val="both"/>
      </w:pPr>
    </w:p>
    <w:p w14:paraId="0A724B47" w14:textId="77777777" w:rsidR="002A4D27" w:rsidRPr="0020241C" w:rsidRDefault="002A4D27" w:rsidP="002A4D27">
      <w:pPr>
        <w:jc w:val="both"/>
      </w:pPr>
    </w:p>
    <w:p w14:paraId="5DBE9345" w14:textId="77777777" w:rsidR="005B3674" w:rsidRPr="0020241C" w:rsidRDefault="005B3674" w:rsidP="005B3674"/>
    <w:p w14:paraId="7324ABE9" w14:textId="77777777" w:rsidR="005B3674" w:rsidRPr="0020241C" w:rsidRDefault="005B3674" w:rsidP="005B3674"/>
    <w:p w14:paraId="60E3EE6C" w14:textId="6D1E1FEC" w:rsidR="005B3674" w:rsidRPr="0020241C" w:rsidRDefault="005B3674" w:rsidP="005B3674">
      <w:r w:rsidRPr="0020241C">
        <w:t>Klasa:</w:t>
      </w:r>
      <w:r w:rsidRPr="0020241C">
        <w:tab/>
      </w:r>
    </w:p>
    <w:p w14:paraId="233E8AEA" w14:textId="37BB8956" w:rsidR="005B3674" w:rsidRPr="0020241C" w:rsidRDefault="005B3674" w:rsidP="005B3674">
      <w:r w:rsidRPr="0020241C">
        <w:t>Urbroj:</w:t>
      </w:r>
      <w:r w:rsidRPr="0020241C">
        <w:tab/>
      </w:r>
    </w:p>
    <w:p w14:paraId="3163F924" w14:textId="77777777" w:rsidR="005B3674" w:rsidRPr="0020241C" w:rsidRDefault="005B3674" w:rsidP="005B3674"/>
    <w:p w14:paraId="1348160B" w14:textId="77777777" w:rsidR="008C74D9" w:rsidRPr="0020241C" w:rsidRDefault="008C74D9" w:rsidP="008C74D9">
      <w:r w:rsidRPr="0020241C">
        <w:t xml:space="preserve">Zagreb, </w:t>
      </w:r>
    </w:p>
    <w:p w14:paraId="4F825AC5" w14:textId="77777777" w:rsidR="008C74D9" w:rsidRPr="0020241C" w:rsidRDefault="008C74D9" w:rsidP="008C74D9"/>
    <w:p w14:paraId="56E108F0" w14:textId="77777777" w:rsidR="008C74D9" w:rsidRPr="0020241C" w:rsidRDefault="008C74D9" w:rsidP="008C74D9">
      <w:pPr>
        <w:autoSpaceDE w:val="0"/>
        <w:autoSpaceDN w:val="0"/>
        <w:adjustRightInd w:val="0"/>
      </w:pPr>
    </w:p>
    <w:p w14:paraId="1220C312" w14:textId="77777777" w:rsidR="008C74D9" w:rsidRPr="0020241C" w:rsidRDefault="008C74D9" w:rsidP="008C74D9">
      <w:pPr>
        <w:autoSpaceDE w:val="0"/>
        <w:autoSpaceDN w:val="0"/>
        <w:adjustRightInd w:val="0"/>
      </w:pPr>
    </w:p>
    <w:p w14:paraId="0DE841E3" w14:textId="5A62AA04" w:rsidR="008C74D9" w:rsidRPr="0020241C" w:rsidRDefault="008C74D9" w:rsidP="008C74D9">
      <w:pPr>
        <w:autoSpaceDE w:val="0"/>
        <w:autoSpaceDN w:val="0"/>
        <w:adjustRightInd w:val="0"/>
        <w:ind w:left="5664" w:firstLine="708"/>
        <w:jc w:val="center"/>
      </w:pPr>
      <w:r w:rsidRPr="0020241C">
        <w:t>PREDSJEDNIK</w:t>
      </w:r>
    </w:p>
    <w:p w14:paraId="22346BB9" w14:textId="77777777" w:rsidR="008C74D9" w:rsidRPr="0020241C" w:rsidRDefault="008C74D9" w:rsidP="008C74D9">
      <w:pPr>
        <w:autoSpaceDE w:val="0"/>
        <w:autoSpaceDN w:val="0"/>
        <w:adjustRightInd w:val="0"/>
        <w:ind w:left="5664" w:firstLine="708"/>
        <w:jc w:val="center"/>
      </w:pPr>
    </w:p>
    <w:p w14:paraId="50154BE8" w14:textId="77777777" w:rsidR="008C74D9" w:rsidRPr="0020241C" w:rsidRDefault="008C74D9" w:rsidP="008C74D9">
      <w:pPr>
        <w:autoSpaceDE w:val="0"/>
        <w:autoSpaceDN w:val="0"/>
        <w:adjustRightInd w:val="0"/>
        <w:ind w:left="5664" w:firstLine="708"/>
        <w:jc w:val="center"/>
      </w:pPr>
    </w:p>
    <w:p w14:paraId="7F3C841D" w14:textId="5C0DE9DB" w:rsidR="00CE78D1" w:rsidRPr="0020241C" w:rsidRDefault="008C74D9" w:rsidP="008C74D9">
      <w:pPr>
        <w:ind w:firstLine="6663"/>
      </w:pPr>
      <w:r w:rsidRPr="0020241C">
        <w:rPr>
          <w:rFonts w:eastAsia="Calibri"/>
          <w:lang w:eastAsia="en-US"/>
        </w:rPr>
        <w:t>mr. sc. Andrej Plenković</w:t>
      </w:r>
    </w:p>
    <w:p w14:paraId="4FA53F79" w14:textId="77777777" w:rsidR="00825682" w:rsidRPr="0020241C" w:rsidRDefault="00825682">
      <w:r w:rsidRPr="0020241C">
        <w:br w:type="page"/>
      </w:r>
    </w:p>
    <w:p w14:paraId="38EBC32F" w14:textId="7679C7BE" w:rsidR="00825682" w:rsidRPr="0020241C" w:rsidRDefault="008C74D9" w:rsidP="00825682">
      <w:pPr>
        <w:jc w:val="center"/>
        <w:rPr>
          <w:b/>
        </w:rPr>
      </w:pPr>
      <w:r w:rsidRPr="0020241C">
        <w:rPr>
          <w:b/>
        </w:rPr>
        <w:lastRenderedPageBreak/>
        <w:t>O B R A Z L O Ž E N J E</w:t>
      </w:r>
    </w:p>
    <w:p w14:paraId="47ABB817" w14:textId="77777777" w:rsidR="00DE73F5" w:rsidRPr="0020241C" w:rsidRDefault="00DE73F5" w:rsidP="00DE73F5">
      <w:pPr>
        <w:jc w:val="both"/>
      </w:pPr>
    </w:p>
    <w:p w14:paraId="3FB2C400" w14:textId="3A94AB61" w:rsidR="0085257D" w:rsidRPr="0020241C" w:rsidRDefault="0085257D" w:rsidP="0085257D">
      <w:pPr>
        <w:jc w:val="both"/>
      </w:pPr>
      <w:r w:rsidRPr="0020241C">
        <w:t>Pravni fakultet Sveučilišta u Zagrebu najstariji je i najveći pravni fakultet u Republici Hrvatskoj te već 250 godina predstavlja temeljnu ustanovu pravnog obrazovanja i razvoja pravne znanosti. Tijekom svojega dugogodišnjeg djelovanja Fakultet je obrazovao brojne istaknute pravne stručnjake čiji su rad i djelovanje dali značajan doprinos razvoju hrvatskog pravosuđa, državnih institucija, diplomacije, politike te drugih područja od osobit</w:t>
      </w:r>
      <w:r w:rsidR="008C74D9" w:rsidRPr="0020241C">
        <w:t>e važnosti</w:t>
      </w:r>
      <w:r w:rsidRPr="0020241C">
        <w:t xml:space="preserve"> za razvoj Republike Hrvatske. Obilježavanje 250. obljetnice rada Fakulteta ima </w:t>
      </w:r>
      <w:bookmarkStart w:id="1" w:name="_Hlk236399541"/>
      <w:r w:rsidRPr="0020241C">
        <w:t>iznimnu nacionalnu važnost jer potvrđuje njegovu ključnu ulogu u razvoju visokog obrazovanja i pravne struke u Republici Hrvatskoj, promiče izvrsnost hrvatske pravne znanosti i obrazovanja te dodatno jača međunarodni ugled Republike Hrvatske</w:t>
      </w:r>
      <w:bookmarkEnd w:id="1"/>
      <w:r w:rsidRPr="0020241C">
        <w:t>.</w:t>
      </w:r>
    </w:p>
    <w:p w14:paraId="48160D77" w14:textId="77777777" w:rsidR="0085257D" w:rsidRPr="0020241C" w:rsidRDefault="0085257D" w:rsidP="0085257D">
      <w:pPr>
        <w:jc w:val="both"/>
      </w:pPr>
    </w:p>
    <w:p w14:paraId="5C156830" w14:textId="08251894" w:rsidR="00B677FD" w:rsidRPr="0020241C" w:rsidRDefault="0085257D" w:rsidP="0085257D">
      <w:pPr>
        <w:jc w:val="both"/>
      </w:pPr>
      <w:r w:rsidRPr="0020241C">
        <w:t>Svečani koncert povodom obilježavanja 250. obljetnice Pravnog fakulteta Sveučilišta u Zagrebu održat će se 28. listopada 2026. u Hrvatskom</w:t>
      </w:r>
      <w:r w:rsidR="008C74D9" w:rsidRPr="0020241C">
        <w:t>e</w:t>
      </w:r>
      <w:r w:rsidRPr="0020241C">
        <w:t xml:space="preserve"> narodnom kazalištu u Zagrebu, dok će se svečana akademija održati 4. studenoga 2026. na Sveučilištu u Zagrebu.</w:t>
      </w:r>
    </w:p>
    <w:p w14:paraId="34E45A86" w14:textId="250F4B94" w:rsidR="00126A73" w:rsidRPr="0020241C" w:rsidRDefault="00126A73" w:rsidP="00B677FD">
      <w:pPr>
        <w:jc w:val="both"/>
      </w:pPr>
    </w:p>
    <w:p w14:paraId="7FDA25FA" w14:textId="45F42154" w:rsidR="008C74D9" w:rsidRPr="00CE78D1" w:rsidRDefault="008C74D9" w:rsidP="008C74D9">
      <w:pPr>
        <w:jc w:val="both"/>
      </w:pPr>
      <w:r w:rsidRPr="0020241C">
        <w:t>Slijedom navedenoga, predlaže se da Vlada Republike Hrvatske prihvati pokroviteljstvo nad obilježavanjem 250. obljetnice Pravnog fakulteta Sveučilišta u Zagrebu.</w:t>
      </w:r>
    </w:p>
    <w:p w14:paraId="56D33662" w14:textId="77777777" w:rsidR="008C74D9" w:rsidRDefault="008C74D9" w:rsidP="00B677FD">
      <w:pPr>
        <w:jc w:val="both"/>
      </w:pPr>
    </w:p>
    <w:sectPr w:rsidR="008C74D9" w:rsidSect="00C04B7B">
      <w:footerReference w:type="default" r:id="rId14"/>
      <w:pgSz w:w="11906" w:h="16838"/>
      <w:pgMar w:top="1417" w:right="1417" w:bottom="1417" w:left="1417" w:header="709" w:footer="6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B4FE7" w14:textId="77777777" w:rsidR="003A2ED9" w:rsidRDefault="003A2ED9" w:rsidP="0011560A">
      <w:r>
        <w:separator/>
      </w:r>
    </w:p>
  </w:endnote>
  <w:endnote w:type="continuationSeparator" w:id="0">
    <w:p w14:paraId="17176FC7" w14:textId="77777777" w:rsidR="003A2ED9" w:rsidRDefault="003A2ED9" w:rsidP="00115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12EC2" w14:textId="77777777" w:rsidR="000350D9" w:rsidRPr="00CE78D1" w:rsidRDefault="000350D9" w:rsidP="00CE78D1">
    <w:pPr>
      <w:pStyle w:val="Footer"/>
      <w:pBdr>
        <w:top w:val="single" w:sz="4" w:space="1" w:color="404040" w:themeColor="text1" w:themeTint="BF"/>
      </w:pBdr>
      <w:jc w:val="center"/>
      <w:rPr>
        <w:color w:val="404040" w:themeColor="text1" w:themeTint="BF"/>
        <w:spacing w:val="20"/>
        <w:sz w:val="20"/>
      </w:rPr>
    </w:pPr>
    <w:r w:rsidRPr="00CE78D1">
      <w:rPr>
        <w:color w:val="404040" w:themeColor="text1" w:themeTint="BF"/>
        <w:spacing w:val="20"/>
        <w:sz w:val="20"/>
      </w:rPr>
      <w:t>Banski dvori | Trg Sv. Marka 2  | 10000 Zagreb</w:t>
    </w:r>
    <w:r w:rsidR="007A1768" w:rsidRPr="00CE78D1">
      <w:rPr>
        <w:color w:val="404040" w:themeColor="text1" w:themeTint="BF"/>
        <w:spacing w:val="20"/>
        <w:sz w:val="20"/>
      </w:rPr>
      <w:t xml:space="preserve"> </w:t>
    </w:r>
    <w:r w:rsidR="00CE78D1" w:rsidRPr="00CE78D1">
      <w:rPr>
        <w:color w:val="404040" w:themeColor="text1" w:themeTint="BF"/>
        <w:spacing w:val="20"/>
        <w:sz w:val="20"/>
      </w:rPr>
      <w:t xml:space="preserve">| </w:t>
    </w:r>
    <w:r w:rsidR="007A1768" w:rsidRPr="00CE78D1">
      <w:rPr>
        <w:color w:val="404040" w:themeColor="text1" w:themeTint="BF"/>
        <w:spacing w:val="20"/>
        <w:sz w:val="20"/>
      </w:rPr>
      <w:t xml:space="preserve">tel. </w:t>
    </w:r>
    <w:r w:rsidR="00CE78D1" w:rsidRPr="00CE78D1">
      <w:rPr>
        <w:color w:val="404040" w:themeColor="text1" w:themeTint="BF"/>
        <w:spacing w:val="20"/>
        <w:sz w:val="20"/>
      </w:rPr>
      <w:t>0</w:t>
    </w:r>
    <w:r w:rsidR="007A1768" w:rsidRPr="00CE78D1">
      <w:rPr>
        <w:color w:val="404040" w:themeColor="text1" w:themeTint="BF"/>
        <w:spacing w:val="20"/>
        <w:sz w:val="20"/>
      </w:rPr>
      <w:t>1 4569 2</w:t>
    </w:r>
    <w:r w:rsidR="00BA70A4">
      <w:rPr>
        <w:color w:val="404040" w:themeColor="text1" w:themeTint="BF"/>
        <w:spacing w:val="20"/>
        <w:sz w:val="20"/>
      </w:rPr>
      <w:t>22</w:t>
    </w:r>
    <w:r w:rsidR="007A1768" w:rsidRPr="00CE78D1">
      <w:rPr>
        <w:color w:val="404040" w:themeColor="text1" w:themeTint="BF"/>
        <w:spacing w:val="20"/>
        <w:sz w:val="20"/>
      </w:rPr>
      <w:t xml:space="preserve"> | vlada.gov.hr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77B02" w14:textId="77777777" w:rsidR="00EC1041" w:rsidRPr="00EC1041" w:rsidRDefault="00EC1041" w:rsidP="00EC10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00FC9" w14:textId="77777777" w:rsidR="003A2ED9" w:rsidRDefault="003A2ED9" w:rsidP="0011560A">
      <w:r>
        <w:separator/>
      </w:r>
    </w:p>
  </w:footnote>
  <w:footnote w:type="continuationSeparator" w:id="0">
    <w:p w14:paraId="13CFE1CD" w14:textId="77777777" w:rsidR="003A2ED9" w:rsidRDefault="003A2ED9" w:rsidP="001156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F741B6"/>
    <w:multiLevelType w:val="hybridMultilevel"/>
    <w:tmpl w:val="802A69BC"/>
    <w:lvl w:ilvl="0" w:tplc="458C80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7A4"/>
    <w:rsid w:val="0001328E"/>
    <w:rsid w:val="000350D9"/>
    <w:rsid w:val="00057310"/>
    <w:rsid w:val="00063520"/>
    <w:rsid w:val="0007470B"/>
    <w:rsid w:val="0008420A"/>
    <w:rsid w:val="00086A6C"/>
    <w:rsid w:val="000875DA"/>
    <w:rsid w:val="00090FAC"/>
    <w:rsid w:val="000A1D60"/>
    <w:rsid w:val="000A3A3B"/>
    <w:rsid w:val="000C27E4"/>
    <w:rsid w:val="000D1A50"/>
    <w:rsid w:val="000E4E41"/>
    <w:rsid w:val="000E75C1"/>
    <w:rsid w:val="000F6DE9"/>
    <w:rsid w:val="001015C6"/>
    <w:rsid w:val="00110E6C"/>
    <w:rsid w:val="0011560A"/>
    <w:rsid w:val="00124371"/>
    <w:rsid w:val="00126A73"/>
    <w:rsid w:val="00135F1A"/>
    <w:rsid w:val="00146B79"/>
    <w:rsid w:val="00147DE9"/>
    <w:rsid w:val="00162B61"/>
    <w:rsid w:val="00170226"/>
    <w:rsid w:val="001741AA"/>
    <w:rsid w:val="001877E4"/>
    <w:rsid w:val="001917B2"/>
    <w:rsid w:val="001A0820"/>
    <w:rsid w:val="001A13E7"/>
    <w:rsid w:val="001A309A"/>
    <w:rsid w:val="001B7A97"/>
    <w:rsid w:val="001C2DDB"/>
    <w:rsid w:val="001E7218"/>
    <w:rsid w:val="001E7309"/>
    <w:rsid w:val="0020241C"/>
    <w:rsid w:val="00214A70"/>
    <w:rsid w:val="002179F8"/>
    <w:rsid w:val="00220956"/>
    <w:rsid w:val="0023763F"/>
    <w:rsid w:val="00262599"/>
    <w:rsid w:val="002668C5"/>
    <w:rsid w:val="0028608D"/>
    <w:rsid w:val="00286820"/>
    <w:rsid w:val="0029163B"/>
    <w:rsid w:val="002A1D77"/>
    <w:rsid w:val="002A36DD"/>
    <w:rsid w:val="002A4D27"/>
    <w:rsid w:val="002A6196"/>
    <w:rsid w:val="002B107A"/>
    <w:rsid w:val="002C0005"/>
    <w:rsid w:val="002D1256"/>
    <w:rsid w:val="002D2232"/>
    <w:rsid w:val="002D48E9"/>
    <w:rsid w:val="002D5D0A"/>
    <w:rsid w:val="002D6C51"/>
    <w:rsid w:val="002D7C91"/>
    <w:rsid w:val="003033E4"/>
    <w:rsid w:val="00304232"/>
    <w:rsid w:val="00323C77"/>
    <w:rsid w:val="00336EE7"/>
    <w:rsid w:val="0034351C"/>
    <w:rsid w:val="00346897"/>
    <w:rsid w:val="00372E09"/>
    <w:rsid w:val="0037389A"/>
    <w:rsid w:val="00375B6D"/>
    <w:rsid w:val="00381F04"/>
    <w:rsid w:val="0038426B"/>
    <w:rsid w:val="003929F5"/>
    <w:rsid w:val="003A2ED9"/>
    <w:rsid w:val="003A2F05"/>
    <w:rsid w:val="003C09D8"/>
    <w:rsid w:val="003C5DFB"/>
    <w:rsid w:val="003D47D1"/>
    <w:rsid w:val="003F5623"/>
    <w:rsid w:val="003F5901"/>
    <w:rsid w:val="003F75B0"/>
    <w:rsid w:val="004039BD"/>
    <w:rsid w:val="00407707"/>
    <w:rsid w:val="00431D85"/>
    <w:rsid w:val="00440D6D"/>
    <w:rsid w:val="00442367"/>
    <w:rsid w:val="00450F88"/>
    <w:rsid w:val="00460A40"/>
    <w:rsid w:val="00461188"/>
    <w:rsid w:val="00490CF6"/>
    <w:rsid w:val="004A776B"/>
    <w:rsid w:val="004B679F"/>
    <w:rsid w:val="004C1375"/>
    <w:rsid w:val="004C5354"/>
    <w:rsid w:val="004D0D8F"/>
    <w:rsid w:val="004E1300"/>
    <w:rsid w:val="004E4E34"/>
    <w:rsid w:val="004F7016"/>
    <w:rsid w:val="00504248"/>
    <w:rsid w:val="005146D6"/>
    <w:rsid w:val="00535E09"/>
    <w:rsid w:val="0054369E"/>
    <w:rsid w:val="005508BB"/>
    <w:rsid w:val="00562C8C"/>
    <w:rsid w:val="0056365A"/>
    <w:rsid w:val="00565EE6"/>
    <w:rsid w:val="00571F6C"/>
    <w:rsid w:val="0057458A"/>
    <w:rsid w:val="00575564"/>
    <w:rsid w:val="005861F2"/>
    <w:rsid w:val="005906BB"/>
    <w:rsid w:val="005B3674"/>
    <w:rsid w:val="005C3A4C"/>
    <w:rsid w:val="005E7CAB"/>
    <w:rsid w:val="005F4727"/>
    <w:rsid w:val="00604FAA"/>
    <w:rsid w:val="00612D91"/>
    <w:rsid w:val="00633454"/>
    <w:rsid w:val="0063388F"/>
    <w:rsid w:val="00633B31"/>
    <w:rsid w:val="0064326D"/>
    <w:rsid w:val="00646A46"/>
    <w:rsid w:val="00652604"/>
    <w:rsid w:val="0066110E"/>
    <w:rsid w:val="00663238"/>
    <w:rsid w:val="00675B44"/>
    <w:rsid w:val="00676FB6"/>
    <w:rsid w:val="0068013E"/>
    <w:rsid w:val="0068772B"/>
    <w:rsid w:val="00692555"/>
    <w:rsid w:val="00693A4D"/>
    <w:rsid w:val="00694D87"/>
    <w:rsid w:val="006B54E8"/>
    <w:rsid w:val="006B7800"/>
    <w:rsid w:val="006C0CC3"/>
    <w:rsid w:val="006D2844"/>
    <w:rsid w:val="006D59CA"/>
    <w:rsid w:val="006E14A9"/>
    <w:rsid w:val="006E611E"/>
    <w:rsid w:val="006F177A"/>
    <w:rsid w:val="007010C7"/>
    <w:rsid w:val="00720AD3"/>
    <w:rsid w:val="00726165"/>
    <w:rsid w:val="00731AC4"/>
    <w:rsid w:val="007638D8"/>
    <w:rsid w:val="00777CAA"/>
    <w:rsid w:val="0078648A"/>
    <w:rsid w:val="0079155E"/>
    <w:rsid w:val="007A1768"/>
    <w:rsid w:val="007A1881"/>
    <w:rsid w:val="007D60E4"/>
    <w:rsid w:val="007E3965"/>
    <w:rsid w:val="0081021D"/>
    <w:rsid w:val="00810FF5"/>
    <w:rsid w:val="008137B5"/>
    <w:rsid w:val="00825682"/>
    <w:rsid w:val="00832BD4"/>
    <w:rsid w:val="00833808"/>
    <w:rsid w:val="008353A1"/>
    <w:rsid w:val="008365FD"/>
    <w:rsid w:val="0085257D"/>
    <w:rsid w:val="00881BBB"/>
    <w:rsid w:val="0089283D"/>
    <w:rsid w:val="008C0768"/>
    <w:rsid w:val="008C1D0A"/>
    <w:rsid w:val="008C74D9"/>
    <w:rsid w:val="008D1E25"/>
    <w:rsid w:val="008D39C8"/>
    <w:rsid w:val="008E2B80"/>
    <w:rsid w:val="008F0DD4"/>
    <w:rsid w:val="0090200F"/>
    <w:rsid w:val="009047E4"/>
    <w:rsid w:val="009126B3"/>
    <w:rsid w:val="009152C4"/>
    <w:rsid w:val="00933CAB"/>
    <w:rsid w:val="00943D43"/>
    <w:rsid w:val="0095079B"/>
    <w:rsid w:val="009511BB"/>
    <w:rsid w:val="00953BA1"/>
    <w:rsid w:val="00954D08"/>
    <w:rsid w:val="00965E3C"/>
    <w:rsid w:val="009812AA"/>
    <w:rsid w:val="009930CA"/>
    <w:rsid w:val="009B3D8D"/>
    <w:rsid w:val="009C33E1"/>
    <w:rsid w:val="009C7815"/>
    <w:rsid w:val="009E7F3D"/>
    <w:rsid w:val="009F1E39"/>
    <w:rsid w:val="009F1E53"/>
    <w:rsid w:val="00A15F08"/>
    <w:rsid w:val="00A15FD5"/>
    <w:rsid w:val="00A175E9"/>
    <w:rsid w:val="00A21819"/>
    <w:rsid w:val="00A258B2"/>
    <w:rsid w:val="00A45CF4"/>
    <w:rsid w:val="00A52A71"/>
    <w:rsid w:val="00A573DC"/>
    <w:rsid w:val="00A6339A"/>
    <w:rsid w:val="00A725A4"/>
    <w:rsid w:val="00A83290"/>
    <w:rsid w:val="00A90DFC"/>
    <w:rsid w:val="00A94A2B"/>
    <w:rsid w:val="00AD2F06"/>
    <w:rsid w:val="00AD4D7C"/>
    <w:rsid w:val="00AE0E55"/>
    <w:rsid w:val="00AE59DF"/>
    <w:rsid w:val="00AF0FA3"/>
    <w:rsid w:val="00B42E00"/>
    <w:rsid w:val="00B462AB"/>
    <w:rsid w:val="00B57187"/>
    <w:rsid w:val="00B677FD"/>
    <w:rsid w:val="00B706F8"/>
    <w:rsid w:val="00B908C2"/>
    <w:rsid w:val="00BA2060"/>
    <w:rsid w:val="00BA28CD"/>
    <w:rsid w:val="00BA70A4"/>
    <w:rsid w:val="00BA72BF"/>
    <w:rsid w:val="00BC48EB"/>
    <w:rsid w:val="00BC5E66"/>
    <w:rsid w:val="00BF2B76"/>
    <w:rsid w:val="00C04B7B"/>
    <w:rsid w:val="00C05C01"/>
    <w:rsid w:val="00C337A4"/>
    <w:rsid w:val="00C44327"/>
    <w:rsid w:val="00C56631"/>
    <w:rsid w:val="00C67C30"/>
    <w:rsid w:val="00C969CC"/>
    <w:rsid w:val="00CA4F84"/>
    <w:rsid w:val="00CB4BBF"/>
    <w:rsid w:val="00CB6009"/>
    <w:rsid w:val="00CD1639"/>
    <w:rsid w:val="00CD1690"/>
    <w:rsid w:val="00CD3EFA"/>
    <w:rsid w:val="00CE3D00"/>
    <w:rsid w:val="00CE78D1"/>
    <w:rsid w:val="00CF7BB4"/>
    <w:rsid w:val="00CF7EEC"/>
    <w:rsid w:val="00D05B3D"/>
    <w:rsid w:val="00D07290"/>
    <w:rsid w:val="00D1127C"/>
    <w:rsid w:val="00D14240"/>
    <w:rsid w:val="00D1614C"/>
    <w:rsid w:val="00D21902"/>
    <w:rsid w:val="00D3538B"/>
    <w:rsid w:val="00D44800"/>
    <w:rsid w:val="00D62C4D"/>
    <w:rsid w:val="00D76C54"/>
    <w:rsid w:val="00D8016C"/>
    <w:rsid w:val="00D83A7D"/>
    <w:rsid w:val="00D8637C"/>
    <w:rsid w:val="00D92A3D"/>
    <w:rsid w:val="00DB0A6B"/>
    <w:rsid w:val="00DB28EB"/>
    <w:rsid w:val="00DB6366"/>
    <w:rsid w:val="00DE73F5"/>
    <w:rsid w:val="00E13A38"/>
    <w:rsid w:val="00E20E74"/>
    <w:rsid w:val="00E25569"/>
    <w:rsid w:val="00E601A2"/>
    <w:rsid w:val="00E77198"/>
    <w:rsid w:val="00E83E23"/>
    <w:rsid w:val="00E87821"/>
    <w:rsid w:val="00EA3AD1"/>
    <w:rsid w:val="00EB1248"/>
    <w:rsid w:val="00EC08EF"/>
    <w:rsid w:val="00EC1041"/>
    <w:rsid w:val="00ED236E"/>
    <w:rsid w:val="00ED41D2"/>
    <w:rsid w:val="00EE03CA"/>
    <w:rsid w:val="00EE3724"/>
    <w:rsid w:val="00EE7199"/>
    <w:rsid w:val="00F003D6"/>
    <w:rsid w:val="00F07F7C"/>
    <w:rsid w:val="00F3220D"/>
    <w:rsid w:val="00F369B1"/>
    <w:rsid w:val="00F62776"/>
    <w:rsid w:val="00F65A9B"/>
    <w:rsid w:val="00F764AD"/>
    <w:rsid w:val="00F95A2D"/>
    <w:rsid w:val="00F978E2"/>
    <w:rsid w:val="00F97BA9"/>
    <w:rsid w:val="00FA4E25"/>
    <w:rsid w:val="00FE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BF39C1D"/>
  <w15:docId w15:val="{A518A45B-49A4-48DC-B35C-A91815664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1560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11560A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1560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11560A"/>
    <w:rPr>
      <w:sz w:val="24"/>
      <w:szCs w:val="24"/>
    </w:rPr>
  </w:style>
  <w:style w:type="paragraph" w:styleId="BalloonText">
    <w:name w:val="Balloon Text"/>
    <w:basedOn w:val="Normal"/>
    <w:link w:val="BalloonTextChar"/>
    <w:rsid w:val="00035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50D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35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5508BB"/>
    <w:pPr>
      <w:spacing w:after="200" w:line="276" w:lineRule="auto"/>
      <w:ind w:left="720"/>
      <w:contextualSpacing/>
      <w:jc w:val="both"/>
    </w:pPr>
    <w:rPr>
      <w:rFonts w:eastAsiaTheme="minorEastAsia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5508BB"/>
    <w:rPr>
      <w:rFonts w:eastAsia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9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494813a-d0d8-4dad-94cb-0d196f36ba15">AZJMDCZ6QSYZ-886166611-15726</_dlc_DocId>
    <_dlc_DocIdUrl xmlns="a494813a-d0d8-4dad-94cb-0d196f36ba15">
      <Url>https://ekoordinacije.vlada.hr/unutarnja-ljudska/_layouts/15/DocIdRedir.aspx?ID=AZJMDCZ6QSYZ-886166611-15726</Url>
      <Description>AZJMDCZ6QSYZ-886166611-15726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536D414ADA374EBBDDC70C85268AB8" ma:contentTypeVersion="0" ma:contentTypeDescription="Stvaranje novog dokumenta." ma:contentTypeScope="" ma:versionID="35c39239a7e06e377b78537228d0fb03">
  <xsd:schema xmlns:xsd="http://www.w3.org/2001/XMLSchema" xmlns:xs="http://www.w3.org/2001/XMLSchema" xmlns:p="http://schemas.microsoft.com/office/2006/metadata/properties" xmlns:ns2="a494813a-d0d8-4dad-94cb-0d196f36ba15" targetNamespace="http://schemas.microsoft.com/office/2006/metadata/properties" ma:root="true" ma:fieldsID="c4dd91abb1b66472ace8a8137ff32509" ns2:_="">
    <xsd:import namespace="a494813a-d0d8-4dad-94cb-0d196f36ba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4813a-d0d8-4dad-94cb-0d196f36ba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D2C45B8-C41F-4BB5-B111-B3D4E63FDF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0BF6E6-633D-4640-92BC-A2A11C7C41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1DD546-00E3-4E86-B155-5D540816B829}">
  <ds:schemaRefs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a494813a-d0d8-4dad-94cb-0d196f36ba15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5655C987-D309-4C4A-85BF-749BFC09A0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4813a-d0d8-4dad-94cb-0d196f36ba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3062C16-AA41-4C54-8306-8789F1CE118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301</Words>
  <Characters>2238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DIGURED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Tomislav Curic</dc:creator>
  <cp:lastModifiedBy>Katarina Bilonić</cp:lastModifiedBy>
  <cp:revision>13</cp:revision>
  <cp:lastPrinted>2026-07-31T08:50:00Z</cp:lastPrinted>
  <dcterms:created xsi:type="dcterms:W3CDTF">2025-11-04T08:08:00Z</dcterms:created>
  <dcterms:modified xsi:type="dcterms:W3CDTF">2026-08-26T08:33:00Z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0x010100EC536D414ADA374EBBDDC70C85268AB8</vt:lpwstr>
  </property>
  <property fmtid="{D5CDD505-2E9C-101B-9397-08002B2CF9AE}" pid="3" name="_dlc_DocIdItemGuid">
    <vt:lpwstr>56b54a86-b394-460d-b282-a2d43bb7f972</vt:lpwstr>
  </property>
</Properties>
</file>